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99" w:rsidRPr="00D41799" w:rsidRDefault="00D41799" w:rsidP="00BA7F05">
      <w:pPr>
        <w:widowControl/>
        <w:jc w:val="center"/>
        <w:rPr>
          <w:rFonts w:ascii="宋体" w:eastAsia="宋体" w:hAnsi="宋体" w:cs="宋体"/>
          <w:kern w:val="0"/>
          <w:sz w:val="24"/>
          <w:szCs w:val="24"/>
        </w:rPr>
      </w:pPr>
      <w:r w:rsidRPr="00D41799">
        <w:rPr>
          <w:rFonts w:ascii="方正小标宋简体" w:eastAsia="方正小标宋简体" w:hAnsi="宋体" w:cs="宋体" w:hint="eastAsia"/>
          <w:kern w:val="0"/>
          <w:sz w:val="44"/>
          <w:szCs w:val="44"/>
        </w:rPr>
        <w:t>成都医学院2017届毕业生春季“双选”会</w:t>
      </w:r>
    </w:p>
    <w:p w:rsidR="00D41799" w:rsidRPr="00D41799" w:rsidRDefault="00D41799" w:rsidP="00D41799">
      <w:pPr>
        <w:widowControl/>
        <w:spacing w:before="100" w:beforeAutospacing="1" w:after="100" w:afterAutospacing="1" w:line="560" w:lineRule="exact"/>
        <w:ind w:leftChars="-85" w:left="-178"/>
        <w:jc w:val="center"/>
        <w:rPr>
          <w:rFonts w:ascii="宋体" w:eastAsia="宋体" w:hAnsi="宋体" w:cs="宋体"/>
          <w:kern w:val="0"/>
          <w:sz w:val="24"/>
          <w:szCs w:val="24"/>
        </w:rPr>
      </w:pPr>
      <w:r w:rsidRPr="00D41799">
        <w:rPr>
          <w:rFonts w:ascii="方正小标宋简体" w:eastAsia="方正小标宋简体" w:hAnsi="华文中宋" w:cs="宋体" w:hint="eastAsia"/>
          <w:sz w:val="44"/>
          <w:szCs w:val="44"/>
        </w:rPr>
        <w:t>邀请函</w:t>
      </w:r>
    </w:p>
    <w:p w:rsidR="00D41799" w:rsidRPr="00D41799" w:rsidRDefault="00D41799" w:rsidP="00D41799">
      <w:pPr>
        <w:widowControl/>
        <w:spacing w:before="100" w:beforeAutospacing="1" w:after="100" w:afterAutospacing="1" w:line="560" w:lineRule="exact"/>
        <w:jc w:val="left"/>
        <w:rPr>
          <w:rFonts w:ascii="宋体" w:eastAsia="宋体" w:hAnsi="宋体" w:cs="宋体"/>
          <w:kern w:val="0"/>
          <w:sz w:val="24"/>
          <w:szCs w:val="24"/>
        </w:rPr>
      </w:pPr>
      <w:r w:rsidRPr="00D41799">
        <w:rPr>
          <w:rFonts w:ascii="仿宋_GB2312" w:eastAsia="仿宋_GB2312" w:hAnsi="华文中宋" w:cs="宋体" w:hint="eastAsia"/>
          <w:sz w:val="32"/>
          <w:szCs w:val="32"/>
        </w:rPr>
        <w:t xml:space="preserve"> </w:t>
      </w:r>
    </w:p>
    <w:p w:rsidR="00D41799" w:rsidRPr="00D41799" w:rsidRDefault="00D41799" w:rsidP="00D41799">
      <w:pPr>
        <w:widowControl/>
        <w:adjustRightInd w:val="0"/>
        <w:snapToGrid w:val="0"/>
        <w:spacing w:before="100" w:beforeAutospacing="1" w:after="100" w:afterAutospacing="1" w:line="560" w:lineRule="exact"/>
        <w:jc w:val="left"/>
        <w:rPr>
          <w:rFonts w:ascii="宋体" w:eastAsia="宋体" w:hAnsi="宋体" w:cs="宋体"/>
          <w:kern w:val="0"/>
          <w:sz w:val="24"/>
          <w:szCs w:val="24"/>
        </w:rPr>
      </w:pPr>
      <w:r w:rsidRPr="00D41799">
        <w:rPr>
          <w:rFonts w:ascii="仿宋_GB2312" w:eastAsia="仿宋_GB2312" w:hAnsi="宋体" w:cs="宋体" w:hint="eastAsia"/>
          <w:sz w:val="32"/>
          <w:szCs w:val="32"/>
        </w:rPr>
        <w:t>各用人单位：</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我校定于2017年4月14日（星期五），举办2017届毕业生与用人单位春季“双选”会,</w:t>
      </w:r>
      <w:r w:rsidRPr="00D41799">
        <w:rPr>
          <w:rFonts w:ascii="仿宋_GB2312" w:eastAsia="仿宋_GB2312" w:hAnsi="ˎ̥" w:cs="宋体" w:hint="eastAsia"/>
          <w:sz w:val="32"/>
          <w:szCs w:val="32"/>
        </w:rPr>
        <w:t>诚挚邀请贵单位莅临我校选拔人才。</w:t>
      </w:r>
      <w:r w:rsidRPr="00D41799">
        <w:rPr>
          <w:rFonts w:ascii="仿宋_GB2312" w:eastAsia="仿宋_GB2312" w:hAnsi="宋体" w:cs="宋体" w:hint="eastAsia"/>
          <w:sz w:val="32"/>
          <w:szCs w:val="32"/>
        </w:rPr>
        <w:t>现将有关事宜特此函告：</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outlineLvl w:val="0"/>
        <w:rPr>
          <w:rFonts w:ascii="宋体" w:eastAsia="宋体" w:hAnsi="宋体" w:cs="宋体"/>
          <w:kern w:val="0"/>
          <w:sz w:val="24"/>
          <w:szCs w:val="24"/>
        </w:rPr>
      </w:pPr>
      <w:r w:rsidRPr="00D41799">
        <w:rPr>
          <w:rFonts w:ascii="黑体" w:eastAsia="黑体" w:hAnsi="宋体" w:cs="宋体" w:hint="eastAsia"/>
          <w:sz w:val="32"/>
          <w:szCs w:val="32"/>
        </w:rPr>
        <w:t>一、活动安排</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报到时间：4月13日（星期四）全天</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 xml:space="preserve">报到地点：成都市新都区桂湖国际大酒店   </w:t>
      </w:r>
    </w:p>
    <w:p w:rsidR="00D41799" w:rsidRPr="00D41799" w:rsidRDefault="00D41799" w:rsidP="00D41799">
      <w:pPr>
        <w:widowControl/>
        <w:adjustRightInd w:val="0"/>
        <w:snapToGrid w:val="0"/>
        <w:spacing w:before="100" w:beforeAutospacing="1" w:after="100" w:afterAutospacing="1" w:line="560" w:lineRule="exact"/>
        <w:ind w:firstLineChars="150" w:firstLine="480"/>
        <w:jc w:val="left"/>
        <w:rPr>
          <w:rFonts w:ascii="宋体" w:eastAsia="宋体" w:hAnsi="宋体" w:cs="宋体"/>
          <w:kern w:val="0"/>
          <w:sz w:val="24"/>
          <w:szCs w:val="24"/>
        </w:rPr>
      </w:pPr>
      <w:r w:rsidRPr="00D41799">
        <w:rPr>
          <w:rFonts w:ascii="仿宋_GB2312" w:eastAsia="仿宋_GB2312" w:hAnsi="宋体" w:cs="宋体" w:hint="eastAsia"/>
          <w:sz w:val="32"/>
          <w:szCs w:val="32"/>
        </w:rPr>
        <w:t xml:space="preserve"> 地址：新都区新桂湖景区旁   总台电话：028-67338858                                              </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 xml:space="preserve">“双选”会时间：4月14日（星期五）8：30-12：00  </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“双选”会地点：成都医学院新都校区“蜂巢”体育馆</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outlineLvl w:val="0"/>
        <w:rPr>
          <w:rFonts w:ascii="宋体" w:eastAsia="宋体" w:hAnsi="宋体" w:cs="宋体"/>
          <w:kern w:val="0"/>
          <w:sz w:val="24"/>
          <w:szCs w:val="24"/>
        </w:rPr>
      </w:pPr>
      <w:r w:rsidRPr="00D41799">
        <w:rPr>
          <w:rFonts w:ascii="黑体" w:eastAsia="黑体" w:hAnsi="宋体" w:cs="宋体" w:hint="eastAsia"/>
          <w:sz w:val="32"/>
          <w:szCs w:val="32"/>
        </w:rPr>
        <w:t>二、参会学生</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outlineLvl w:val="0"/>
        <w:rPr>
          <w:rFonts w:ascii="宋体" w:eastAsia="宋体" w:hAnsi="宋体" w:cs="宋体"/>
          <w:kern w:val="0"/>
          <w:sz w:val="24"/>
          <w:szCs w:val="24"/>
        </w:rPr>
      </w:pPr>
      <w:r w:rsidRPr="00D41799">
        <w:rPr>
          <w:rFonts w:ascii="仿宋_GB2312" w:eastAsia="仿宋_GB2312" w:hAnsi="宋体" w:cs="宋体" w:hint="eastAsia"/>
          <w:sz w:val="32"/>
          <w:szCs w:val="32"/>
        </w:rPr>
        <w:t>成都医学院及川渝地区医学院校2017届普通本专科及研究生毕业生。</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outlineLvl w:val="0"/>
        <w:rPr>
          <w:rFonts w:ascii="宋体" w:eastAsia="宋体" w:hAnsi="宋体" w:cs="宋体"/>
          <w:kern w:val="0"/>
          <w:sz w:val="24"/>
          <w:szCs w:val="24"/>
        </w:rPr>
      </w:pPr>
      <w:r w:rsidRPr="00D41799">
        <w:rPr>
          <w:rFonts w:ascii="黑体" w:eastAsia="黑体" w:hAnsi="宋体" w:cs="宋体" w:hint="eastAsia"/>
          <w:sz w:val="32"/>
          <w:szCs w:val="32"/>
        </w:rPr>
        <w:t>三、代表须知</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（一）请参会的用人单位于4月6日前，将参会回执（附件1）及单位资质材料（</w:t>
      </w:r>
      <w:r w:rsidRPr="00D41799">
        <w:rPr>
          <w:rFonts w:ascii="仿宋_GB2312" w:eastAsia="仿宋_GB2312" w:hAnsi="宋体" w:cs="宋体" w:hint="eastAsia"/>
          <w:b/>
          <w:bCs/>
          <w:kern w:val="0"/>
          <w:sz w:val="32"/>
          <w:szCs w:val="32"/>
        </w:rPr>
        <w:t>医疗机构执业许可证或企业法人四证合一营业执照</w:t>
      </w:r>
      <w:r w:rsidRPr="00D41799">
        <w:rPr>
          <w:rFonts w:ascii="仿宋_GB2312" w:eastAsia="仿宋_GB2312" w:hAnsi="宋体" w:cs="宋体" w:hint="eastAsia"/>
          <w:sz w:val="32"/>
          <w:szCs w:val="32"/>
        </w:rPr>
        <w:t>）电子版一并</w:t>
      </w:r>
      <w:r w:rsidRPr="00D41799">
        <w:rPr>
          <w:rFonts w:ascii="仿宋_GB2312" w:eastAsia="仿宋_GB2312" w:hAnsi="宋体" w:cs="宋体" w:hint="eastAsia"/>
          <w:sz w:val="32"/>
          <w:szCs w:val="32"/>
        </w:rPr>
        <w:lastRenderedPageBreak/>
        <w:t>发送至邮箱，以便学校审核参会单位资质，并登记安排招聘展位。</w:t>
      </w:r>
      <w:r w:rsidRPr="00D41799">
        <w:rPr>
          <w:rFonts w:ascii="仿宋_GB2312" w:eastAsia="仿宋_GB2312" w:hAnsi="宋体" w:cs="宋体" w:hint="eastAsia"/>
          <w:b/>
          <w:bCs/>
          <w:kern w:val="0"/>
          <w:sz w:val="32"/>
          <w:szCs w:val="32"/>
        </w:rPr>
        <w:t>我校原则上不接受电话报名和现场报名</w:t>
      </w:r>
      <w:r w:rsidRPr="00D41799">
        <w:rPr>
          <w:rFonts w:ascii="仿宋_GB2312" w:eastAsia="仿宋_GB2312" w:hAnsi="宋体" w:cs="宋体" w:hint="eastAsia"/>
          <w:sz w:val="32"/>
          <w:szCs w:val="32"/>
        </w:rPr>
        <w:t>。</w:t>
      </w:r>
    </w:p>
    <w:p w:rsidR="00D41799" w:rsidRPr="00D41799" w:rsidRDefault="00D41799" w:rsidP="00D41799">
      <w:pPr>
        <w:widowControl/>
        <w:adjustRightInd w:val="0"/>
        <w:snapToGrid w:val="0"/>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（二）我校“双选”会为公益性质，为每个参会单位现场免费提供一个展位（展位桌1张、椅子2把）。报到当天桂湖国际大酒店晚餐和会议当天午餐由我校提供免费自助餐。</w:t>
      </w:r>
    </w:p>
    <w:p w:rsidR="00D41799" w:rsidRPr="00D41799" w:rsidRDefault="00D41799" w:rsidP="00D41799">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（三）为方便用人单位住宿，我校为与会代表提供新都部分酒店信息（均为我校协议价，附件4），供用人单位自行提前预定。</w:t>
      </w:r>
      <w:r w:rsidRPr="00D41799">
        <w:rPr>
          <w:rFonts w:ascii="仿宋_GB2312" w:eastAsia="仿宋_GB2312" w:hAnsi="宋体" w:cs="宋体" w:hint="eastAsia"/>
          <w:b/>
          <w:bCs/>
          <w:kern w:val="0"/>
          <w:sz w:val="32"/>
          <w:szCs w:val="32"/>
        </w:rPr>
        <w:t>不需要住宿的用人单位，请于4月14日上午直接到校参会。</w:t>
      </w:r>
    </w:p>
    <w:p w:rsidR="00D41799" w:rsidRPr="00D41799" w:rsidRDefault="00D41799" w:rsidP="00D41799">
      <w:pPr>
        <w:widowControl/>
        <w:spacing w:before="100" w:beforeAutospacing="1" w:after="100" w:afterAutospacing="1" w:line="560" w:lineRule="exact"/>
        <w:ind w:firstLineChars="200" w:firstLine="640"/>
        <w:jc w:val="left"/>
        <w:rPr>
          <w:rFonts w:ascii="宋体" w:eastAsia="宋体" w:hAnsi="宋体" w:cs="宋体"/>
          <w:kern w:val="0"/>
          <w:sz w:val="24"/>
          <w:szCs w:val="24"/>
        </w:rPr>
      </w:pPr>
      <w:r w:rsidRPr="00D41799">
        <w:rPr>
          <w:rFonts w:ascii="仿宋_GB2312" w:eastAsia="仿宋_GB2312" w:hAnsi="宋体" w:cs="宋体" w:hint="eastAsia"/>
          <w:sz w:val="32"/>
          <w:szCs w:val="32"/>
        </w:rPr>
        <w:t>（四）我校2017届毕业生专业及人数情况，请参见《成都医学院2017届各专业毕业生人数一览表》（附件2），请加入我校用人单位QQ群，以便及时跟踪报名情况并建立长期工作联系。</w:t>
      </w:r>
    </w:p>
    <w:p w:rsidR="00D41799" w:rsidRPr="00D41799" w:rsidRDefault="00D41799" w:rsidP="00D41799">
      <w:pPr>
        <w:widowControl/>
        <w:adjustRightInd w:val="0"/>
        <w:snapToGrid w:val="0"/>
        <w:spacing w:before="100" w:beforeAutospacing="1" w:after="100" w:afterAutospacing="1" w:line="560" w:lineRule="exact"/>
        <w:ind w:firstLine="631"/>
        <w:jc w:val="left"/>
        <w:outlineLvl w:val="0"/>
        <w:rPr>
          <w:rFonts w:ascii="宋体" w:eastAsia="宋体" w:hAnsi="宋体" w:cs="宋体"/>
          <w:kern w:val="0"/>
          <w:sz w:val="24"/>
          <w:szCs w:val="24"/>
        </w:rPr>
      </w:pPr>
      <w:r w:rsidRPr="00D41799">
        <w:rPr>
          <w:rFonts w:ascii="黑体" w:eastAsia="黑体" w:hAnsi="宋体" w:cs="宋体" w:hint="eastAsia"/>
          <w:sz w:val="32"/>
          <w:szCs w:val="32"/>
        </w:rPr>
        <w:t>四、联系方式</w:t>
      </w:r>
    </w:p>
    <w:p w:rsidR="00BA7F05" w:rsidRDefault="00D41799" w:rsidP="00D41799">
      <w:pPr>
        <w:widowControl/>
        <w:adjustRightInd w:val="0"/>
        <w:snapToGrid w:val="0"/>
        <w:spacing w:before="100" w:beforeAutospacing="1" w:after="100" w:afterAutospacing="1" w:line="560" w:lineRule="exact"/>
        <w:ind w:firstLine="631"/>
        <w:jc w:val="left"/>
        <w:outlineLvl w:val="0"/>
        <w:rPr>
          <w:rFonts w:ascii="仿宋_GB2312" w:eastAsia="仿宋_GB2312" w:hAnsi="宋体" w:cs="宋体" w:hint="eastAsia"/>
          <w:sz w:val="32"/>
          <w:szCs w:val="32"/>
        </w:rPr>
      </w:pPr>
      <w:r w:rsidRPr="00D41799">
        <w:rPr>
          <w:rFonts w:ascii="仿宋_GB2312" w:eastAsia="仿宋_GB2312" w:hAnsi="宋体" w:cs="宋体" w:hint="eastAsia"/>
          <w:sz w:val="32"/>
          <w:szCs w:val="32"/>
        </w:rPr>
        <w:t xml:space="preserve">学校地址：四川省成都市新都区新都大道783号 </w:t>
      </w:r>
    </w:p>
    <w:p w:rsidR="00BA7F05" w:rsidRPr="00BA7F05" w:rsidRDefault="00D41799" w:rsidP="002A3DBC">
      <w:pPr>
        <w:widowControl/>
        <w:adjustRightInd w:val="0"/>
        <w:snapToGrid w:val="0"/>
        <w:spacing w:before="100" w:beforeAutospacing="1" w:after="100" w:afterAutospacing="1" w:line="560" w:lineRule="exact"/>
        <w:ind w:firstLineChars="200" w:firstLine="560"/>
        <w:jc w:val="left"/>
        <w:outlineLvl w:val="0"/>
        <w:rPr>
          <w:rFonts w:hint="eastAsia"/>
          <w:color w:val="FF0000"/>
          <w:sz w:val="28"/>
          <w:szCs w:val="28"/>
        </w:rPr>
      </w:pPr>
      <w:r w:rsidRPr="00BA7F05">
        <w:rPr>
          <w:rFonts w:hint="eastAsia"/>
          <w:color w:val="FF0000"/>
          <w:sz w:val="28"/>
          <w:szCs w:val="28"/>
        </w:rPr>
        <w:t>欢迎通过四川卫生人才网校园招聘报名系统（</w:t>
      </w:r>
      <w:hyperlink r:id="rId6" w:history="1">
        <w:r w:rsidRPr="00BA7F05">
          <w:rPr>
            <w:rStyle w:val="a3"/>
            <w:color w:val="FF0000"/>
            <w:sz w:val="28"/>
            <w:szCs w:val="28"/>
          </w:rPr>
          <w:t>http://www.rc120.com/JobFair</w:t>
        </w:r>
      </w:hyperlink>
      <w:r w:rsidRPr="00BA7F05">
        <w:rPr>
          <w:rFonts w:hint="eastAsia"/>
          <w:color w:val="FF0000"/>
          <w:sz w:val="28"/>
          <w:szCs w:val="28"/>
        </w:rPr>
        <w:t>）</w:t>
      </w:r>
    </w:p>
    <w:p w:rsidR="00BA7F05" w:rsidRPr="00BA7F05" w:rsidRDefault="00D41799" w:rsidP="002A3DBC">
      <w:pPr>
        <w:widowControl/>
        <w:adjustRightInd w:val="0"/>
        <w:snapToGrid w:val="0"/>
        <w:spacing w:before="100" w:beforeAutospacing="1" w:after="100" w:afterAutospacing="1" w:line="560" w:lineRule="exact"/>
        <w:ind w:firstLineChars="200" w:firstLine="560"/>
        <w:jc w:val="left"/>
        <w:outlineLvl w:val="0"/>
        <w:rPr>
          <w:rFonts w:ascii="宋体" w:eastAsia="宋体" w:hAnsi="宋体" w:cs="宋体" w:hint="eastAsia"/>
          <w:color w:val="FF0000"/>
          <w:kern w:val="0"/>
          <w:sz w:val="28"/>
          <w:szCs w:val="28"/>
        </w:rPr>
      </w:pPr>
      <w:r w:rsidRPr="00BA7F05">
        <w:rPr>
          <w:rFonts w:hint="eastAsia"/>
          <w:color w:val="FF0000"/>
          <w:sz w:val="28"/>
          <w:szCs w:val="28"/>
        </w:rPr>
        <w:t>免费组团统一在线报名</w:t>
      </w:r>
      <w:r w:rsidR="00BA7F05" w:rsidRPr="00BA7F05">
        <w:rPr>
          <w:rFonts w:ascii="宋体" w:eastAsia="宋体" w:hAnsi="宋体" w:cs="宋体" w:hint="eastAsia"/>
          <w:color w:val="FF0000"/>
          <w:kern w:val="0"/>
          <w:sz w:val="28"/>
          <w:szCs w:val="28"/>
        </w:rPr>
        <w:t>，会提前三天给你电话和短信通知参会。</w:t>
      </w:r>
    </w:p>
    <w:p w:rsidR="004A4CAB" w:rsidRPr="00BA7F05" w:rsidRDefault="00D41799" w:rsidP="002A3DBC">
      <w:pPr>
        <w:widowControl/>
        <w:adjustRightInd w:val="0"/>
        <w:snapToGrid w:val="0"/>
        <w:spacing w:before="100" w:beforeAutospacing="1" w:after="100" w:afterAutospacing="1" w:line="560" w:lineRule="exact"/>
        <w:ind w:firstLineChars="200" w:firstLine="560"/>
        <w:jc w:val="left"/>
        <w:outlineLvl w:val="0"/>
        <w:rPr>
          <w:rFonts w:ascii="宋体" w:eastAsia="宋体" w:hAnsi="宋体" w:cs="宋体"/>
          <w:kern w:val="0"/>
          <w:sz w:val="28"/>
          <w:szCs w:val="28"/>
        </w:rPr>
      </w:pPr>
      <w:r w:rsidRPr="00BA7F05">
        <w:rPr>
          <w:rFonts w:hint="eastAsia"/>
          <w:color w:val="FF0000"/>
          <w:sz w:val="28"/>
          <w:szCs w:val="28"/>
        </w:rPr>
        <w:t>何老师：</w:t>
      </w:r>
      <w:r w:rsidRPr="00BA7F05">
        <w:rPr>
          <w:rFonts w:hint="eastAsia"/>
          <w:color w:val="FF0000"/>
          <w:sz w:val="28"/>
          <w:szCs w:val="28"/>
        </w:rPr>
        <w:t xml:space="preserve">18583295365   QQ:2880134380  </w:t>
      </w:r>
      <w:r w:rsidRPr="00BA7F05">
        <w:rPr>
          <w:rFonts w:hint="eastAsia"/>
          <w:color w:val="FF0000"/>
          <w:sz w:val="28"/>
          <w:szCs w:val="28"/>
        </w:rPr>
        <w:t>邮箱：</w:t>
      </w:r>
      <w:r w:rsidRPr="00BA7F05">
        <w:rPr>
          <w:color w:val="FF0000"/>
          <w:sz w:val="28"/>
          <w:szCs w:val="28"/>
        </w:rPr>
        <w:t>rc120@vip.163.com</w:t>
      </w:r>
    </w:p>
    <w:sectPr w:rsidR="004A4CAB" w:rsidRPr="00BA7F05" w:rsidSect="00BA7F05">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43ED" w:rsidRDefault="003F43ED" w:rsidP="00BA7F05">
      <w:r>
        <w:separator/>
      </w:r>
    </w:p>
  </w:endnote>
  <w:endnote w:type="continuationSeparator" w:id="1">
    <w:p w:rsidR="003F43ED" w:rsidRDefault="003F43ED" w:rsidP="00BA7F0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Arial Unicode MS"/>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43ED" w:rsidRDefault="003F43ED" w:rsidP="00BA7F05">
      <w:r>
        <w:separator/>
      </w:r>
    </w:p>
  </w:footnote>
  <w:footnote w:type="continuationSeparator" w:id="1">
    <w:p w:rsidR="003F43ED" w:rsidRDefault="003F43ED" w:rsidP="00BA7F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1799"/>
    <w:rsid w:val="002A3DBC"/>
    <w:rsid w:val="00361F10"/>
    <w:rsid w:val="003F43ED"/>
    <w:rsid w:val="004A4CAB"/>
    <w:rsid w:val="00BA7F05"/>
    <w:rsid w:val="00D417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C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5">
    <w:name w:val="15"/>
    <w:basedOn w:val="a0"/>
    <w:rsid w:val="00D41799"/>
  </w:style>
  <w:style w:type="character" w:styleId="a3">
    <w:name w:val="Hyperlink"/>
    <w:basedOn w:val="a0"/>
    <w:uiPriority w:val="99"/>
    <w:unhideWhenUsed/>
    <w:rsid w:val="00D41799"/>
    <w:rPr>
      <w:color w:val="0000FF"/>
      <w:u w:val="single"/>
    </w:rPr>
  </w:style>
  <w:style w:type="paragraph" w:styleId="a4">
    <w:name w:val="header"/>
    <w:basedOn w:val="a"/>
    <w:link w:val="Char"/>
    <w:uiPriority w:val="99"/>
    <w:semiHidden/>
    <w:unhideWhenUsed/>
    <w:rsid w:val="00BA7F0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A7F05"/>
    <w:rPr>
      <w:sz w:val="18"/>
      <w:szCs w:val="18"/>
    </w:rPr>
  </w:style>
  <w:style w:type="paragraph" w:styleId="a5">
    <w:name w:val="footer"/>
    <w:basedOn w:val="a"/>
    <w:link w:val="Char0"/>
    <w:uiPriority w:val="99"/>
    <w:semiHidden/>
    <w:unhideWhenUsed/>
    <w:rsid w:val="00BA7F0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A7F05"/>
    <w:rPr>
      <w:sz w:val="18"/>
      <w:szCs w:val="18"/>
    </w:rPr>
  </w:style>
</w:styles>
</file>

<file path=word/webSettings.xml><?xml version="1.0" encoding="utf-8"?>
<w:webSettings xmlns:r="http://schemas.openxmlformats.org/officeDocument/2006/relationships" xmlns:w="http://schemas.openxmlformats.org/wordprocessingml/2006/main">
  <w:divs>
    <w:div w:id="1912959462">
      <w:bodyDiv w:val="1"/>
      <w:marLeft w:val="0"/>
      <w:marRight w:val="0"/>
      <w:marTop w:val="0"/>
      <w:marBottom w:val="0"/>
      <w:divBdr>
        <w:top w:val="none" w:sz="0" w:space="0" w:color="auto"/>
        <w:left w:val="none" w:sz="0" w:space="0" w:color="auto"/>
        <w:bottom w:val="none" w:sz="0" w:space="0" w:color="auto"/>
        <w:right w:val="none" w:sz="0" w:space="0" w:color="auto"/>
      </w:divBdr>
      <w:divsChild>
        <w:div w:id="51393462">
          <w:marLeft w:val="240"/>
          <w:marRight w:val="0"/>
          <w:marTop w:val="0"/>
          <w:marBottom w:val="0"/>
          <w:divBdr>
            <w:top w:val="single" w:sz="8" w:space="0" w:color="CDCDCD"/>
            <w:left w:val="single" w:sz="8" w:space="0" w:color="CDCDCD"/>
            <w:bottom w:val="single" w:sz="8" w:space="0" w:color="CDCDCD"/>
            <w:right w:val="single" w:sz="8" w:space="0" w:color="CDCDCD"/>
          </w:divBdr>
          <w:divsChild>
            <w:div w:id="510411427">
              <w:marLeft w:val="0"/>
              <w:marRight w:val="0"/>
              <w:marTop w:val="0"/>
              <w:marBottom w:val="0"/>
              <w:divBdr>
                <w:top w:val="none" w:sz="0" w:space="0" w:color="auto"/>
                <w:left w:val="none" w:sz="0" w:space="0" w:color="auto"/>
                <w:bottom w:val="none" w:sz="0" w:space="0" w:color="auto"/>
                <w:right w:val="none" w:sz="0" w:space="0" w:color="auto"/>
              </w:divBdr>
              <w:divsChild>
                <w:div w:id="329064961">
                  <w:marLeft w:val="0"/>
                  <w:marRight w:val="0"/>
                  <w:marTop w:val="40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c120.com/JobFair"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134</Words>
  <Characters>769</Characters>
  <Application>Microsoft Office Word</Application>
  <DocSecurity>0</DocSecurity>
  <Lines>6</Lines>
  <Paragraphs>1</Paragraphs>
  <ScaleCrop>false</ScaleCrop>
  <Company>微软中国</Company>
  <LinksUpToDate>false</LinksUpToDate>
  <CharactersWithSpaces>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2017-03-07T16:36:00Z</dcterms:created>
  <dcterms:modified xsi:type="dcterms:W3CDTF">2017-03-07T16:41:00Z</dcterms:modified>
</cp:coreProperties>
</file>